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A34" w:rsidRDefault="00AC3E21">
      <w:r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28360" cy="1859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24A34">
        <w:rPr>
          <w:noProof/>
          <w:lang w:eastAsia="ru-RU"/>
        </w:rPr>
        <w:drawing>
          <wp:inline distT="0" distB="0" distL="0" distR="0">
            <wp:extent cx="6369565" cy="7176135"/>
            <wp:effectExtent l="0" t="0" r="0" b="5715"/>
            <wp:docPr id="1" name="Рисунок 1" descr="C:\Users\Сергей\Pictures\Сканы\Скан_2018111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Сканы\Скан_20181116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0" t="17877" r="1"/>
                    <a:stretch/>
                  </pic:blipFill>
                  <pic:spPr bwMode="auto">
                    <a:xfrm>
                      <a:off x="0" y="0"/>
                      <a:ext cx="6369725" cy="717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lastRenderedPageBreak/>
        <w:t>2.6.  Учащиеся берегут имущество школы, аккуратно относятся как к своему, так и к чужому имуществу.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 Поведение на занятиях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3.1.  При входе педагога в класс,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3.2.  Каждый учитель определяет для своих занятий правила поведения учащихся на занятиях в соответствии с Законом "Об образовании" (№ 12-Ф3 от 13.01.1996 г.), Уставом и Правилами внутреннего трудового распорядка Школы.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3.3. Во время урока нельзя шуметь, отвлекаться самому и отвлекать товарищей от занятий посторонними разговорами, играми и другими не относящимися к уроку делами. Урочное время должно использоваться учащимися только для учебных целей.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 xml:space="preserve">3.4.  В случае невыполнения домашнего задания по </w:t>
      </w:r>
      <w:proofErr w:type="gramStart"/>
      <w:r w:rsidRPr="00154F67">
        <w:rPr>
          <w:color w:val="000000"/>
        </w:rPr>
        <w:t>какой либо</w:t>
      </w:r>
      <w:proofErr w:type="gramEnd"/>
      <w:r w:rsidRPr="00154F67">
        <w:rPr>
          <w:color w:val="000000"/>
        </w:rPr>
        <w:t xml:space="preserve"> причине, учащийся до урока сообщает об этом учителю. Если во время занятий учащемуся необходимо выйти из класса, то он должен встать и попросить разрешения педагога.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3.5. Если учащийся хочет задать вопрос учителю или ответить на вопрос учителя, он поднимает руку.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3.6. В каждом классе в течение учебного дня дежурят учащиеся, которые помогают учителю в подготовке наглядных пособий, сообщают учителю об отсутствии ученика на уроке.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4. Поведение до начала, в перерывах и после окончания занятий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4.1. Во время перерывов (перемен) учащийся обязан: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навести чистоту и порядок на своем рабочем месте;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выйти из класса (по просьбе или требованию учителя);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подчиняться требованиям педагога и работников школы;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помочь подготовить класс по просьбе педагога к следующему уроку;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идти в раздевалку, столовую (при организации коллективного питания) только в сопровождении учителя, классного руководителя.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Учащимся запрещается: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бегать по лестницам, вблизи оконных проемов и в других местах, не приспособленных для игр;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толкать друг друга, бросаться предметами и применять физическую силу;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употреблять непристойные выражения и жесты, шуметь, мешать отдыхать другим.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4.2. Дежурный по классу: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lastRenderedPageBreak/>
        <w:t>- сообщает об изменениях в расписании;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находится в классе во время перемены;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обеспечивает порядок в классе;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помогает педагогу подготовить класс к следующему уроку;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после окончания занятий производит посильную уборку класса;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в случае отсутствия ученика на уроках после занятий узнает по телефону причину, сообщает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домашнее задание.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4.3. Учащиеся, находясь в столовой: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подчиняются требованиям педагога и работников столовой;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соблюдают очередь при получении еды;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проявляют внимание и осторожность при получении и употреблении горячих и жидких блюд;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употребляют еду и напитки, приобретенные в столовой и принесенные с собой, только в столовой;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- убирают стол после принятия пищи.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 Заключительные положения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5.2. Настоящие Правила распространяются на территории школы и на все мероприятия, проводимые школой.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5.3. За нарушение настоящих Правил и Устава Школы учащиеся привлекаются к ответственности по Правилам для взыскания.</w:t>
      </w:r>
    </w:p>
    <w:p w:rsidR="00154F67" w:rsidRPr="00154F67" w:rsidRDefault="00154F67" w:rsidP="00154F67">
      <w:pPr>
        <w:pStyle w:val="a3"/>
        <w:shd w:val="clear" w:color="auto" w:fill="FFFFFF"/>
        <w:spacing w:after="0" w:afterAutospacing="0"/>
        <w:rPr>
          <w:color w:val="000000"/>
        </w:rPr>
      </w:pPr>
      <w:r w:rsidRPr="00154F67">
        <w:rPr>
          <w:color w:val="000000"/>
        </w:rPr>
        <w:t>5.4. Настоящие Правила вывешиваются в Школе на видном месте для всеобщего ознакомления.</w:t>
      </w:r>
    </w:p>
    <w:p w:rsidR="002451A4" w:rsidRPr="00154F67" w:rsidRDefault="002451A4" w:rsidP="00154F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51A4" w:rsidRPr="00154F67" w:rsidSect="00DA2AD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67"/>
    <w:rsid w:val="00154F67"/>
    <w:rsid w:val="002451A4"/>
    <w:rsid w:val="00724A34"/>
    <w:rsid w:val="00AC3E21"/>
    <w:rsid w:val="00DA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AD7D8-D743-4AA3-B2F6-180CCE5D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Петухова АВ</cp:lastModifiedBy>
  <cp:revision>3</cp:revision>
  <dcterms:created xsi:type="dcterms:W3CDTF">2020-03-25T07:19:00Z</dcterms:created>
  <dcterms:modified xsi:type="dcterms:W3CDTF">2020-03-25T07:20:00Z</dcterms:modified>
</cp:coreProperties>
</file>